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E99" w:rsidRDefault="00931E99" w:rsidP="001A0BE3">
      <w:pPr>
        <w:ind w:right="75"/>
        <w:rPr>
          <w:rFonts w:ascii="Arial" w:hAnsi="Arial" w:cs="Arial"/>
          <w:color w:val="000000"/>
          <w:w w:val="105"/>
          <w:sz w:val="24"/>
          <w:szCs w:val="24"/>
          <w:u w:val="single"/>
          <w:lang w:val="it-IT"/>
        </w:rPr>
      </w:pPr>
    </w:p>
    <w:p w:rsidR="001A0BE3" w:rsidRDefault="001A0BE3" w:rsidP="00425E89">
      <w:pPr>
        <w:jc w:val="center"/>
        <w:rPr>
          <w:rFonts w:ascii="Arial" w:hAnsi="Arial" w:cs="Arial"/>
          <w:color w:val="000000"/>
          <w:w w:val="105"/>
          <w:sz w:val="24"/>
          <w:szCs w:val="24"/>
          <w:u w:val="single"/>
          <w:lang w:val="it-IT"/>
        </w:rPr>
      </w:pPr>
    </w:p>
    <w:p w:rsidR="001A0BE3" w:rsidRDefault="001A0BE3" w:rsidP="00425E89">
      <w:pPr>
        <w:jc w:val="center"/>
        <w:rPr>
          <w:rFonts w:ascii="Arial" w:hAnsi="Arial" w:cs="Arial"/>
          <w:color w:val="000000"/>
          <w:w w:val="105"/>
          <w:sz w:val="24"/>
          <w:szCs w:val="24"/>
          <w:u w:val="single"/>
          <w:lang w:val="it-IT"/>
        </w:rPr>
      </w:pPr>
    </w:p>
    <w:p w:rsidR="001A0BE3" w:rsidRDefault="001A0BE3" w:rsidP="00425E89">
      <w:pPr>
        <w:jc w:val="center"/>
        <w:rPr>
          <w:rFonts w:ascii="Arial" w:hAnsi="Arial" w:cs="Arial"/>
          <w:color w:val="000000"/>
          <w:w w:val="105"/>
          <w:sz w:val="24"/>
          <w:szCs w:val="24"/>
          <w:u w:val="single"/>
          <w:lang w:val="it-IT"/>
        </w:rPr>
      </w:pPr>
    </w:p>
    <w:p w:rsidR="00425E89" w:rsidRDefault="00425E89" w:rsidP="00425E89">
      <w:pPr>
        <w:jc w:val="center"/>
        <w:rPr>
          <w:rFonts w:ascii="Arial" w:hAnsi="Arial" w:cs="Arial"/>
          <w:color w:val="000000"/>
          <w:w w:val="105"/>
          <w:sz w:val="24"/>
          <w:szCs w:val="24"/>
          <w:u w:val="single"/>
          <w:lang w:val="it-IT"/>
        </w:rPr>
      </w:pPr>
      <w:r w:rsidRPr="00425E89">
        <w:rPr>
          <w:rFonts w:ascii="Arial" w:hAnsi="Arial" w:cs="Arial"/>
          <w:color w:val="000000"/>
          <w:w w:val="105"/>
          <w:sz w:val="24"/>
          <w:szCs w:val="24"/>
          <w:u w:val="single"/>
          <w:lang w:val="it-IT"/>
        </w:rPr>
        <w:t xml:space="preserve">ORDINE DEL GIORNO N. </w:t>
      </w:r>
      <w:r w:rsidR="00C15160">
        <w:rPr>
          <w:rFonts w:ascii="Arial" w:hAnsi="Arial" w:cs="Arial"/>
          <w:color w:val="000000"/>
          <w:w w:val="105"/>
          <w:sz w:val="24"/>
          <w:szCs w:val="24"/>
          <w:u w:val="single"/>
          <w:lang w:val="it-IT"/>
        </w:rPr>
        <w:t>10</w:t>
      </w:r>
      <w:r w:rsidR="001B0E2B">
        <w:rPr>
          <w:rFonts w:ascii="Arial" w:hAnsi="Arial" w:cs="Arial"/>
          <w:color w:val="000000"/>
          <w:w w:val="105"/>
          <w:sz w:val="24"/>
          <w:szCs w:val="24"/>
          <w:u w:val="single"/>
          <w:lang w:val="it-IT"/>
        </w:rPr>
        <w:t>7</w:t>
      </w:r>
    </w:p>
    <w:p w:rsidR="00C13497" w:rsidRPr="00425E89" w:rsidRDefault="00C13497" w:rsidP="00425E89">
      <w:pPr>
        <w:jc w:val="center"/>
        <w:rPr>
          <w:rFonts w:ascii="Arial" w:hAnsi="Arial" w:cs="Arial"/>
          <w:color w:val="000000"/>
          <w:w w:val="105"/>
          <w:sz w:val="24"/>
          <w:szCs w:val="24"/>
          <w:lang w:val="it-IT"/>
        </w:rPr>
      </w:pPr>
    </w:p>
    <w:p w:rsidR="00425E89" w:rsidRDefault="00425E89" w:rsidP="00425E89">
      <w:pPr>
        <w:jc w:val="center"/>
        <w:rPr>
          <w:rFonts w:ascii="Arial" w:hAnsi="Arial" w:cs="Arial"/>
          <w:color w:val="000000"/>
          <w:w w:val="105"/>
          <w:sz w:val="24"/>
          <w:szCs w:val="24"/>
          <w:lang w:val="it-IT"/>
        </w:rPr>
      </w:pPr>
      <w:r w:rsidRPr="00425E89">
        <w:rPr>
          <w:rFonts w:ascii="Arial" w:hAnsi="Arial" w:cs="Arial"/>
          <w:color w:val="000000"/>
          <w:w w:val="105"/>
          <w:sz w:val="24"/>
          <w:szCs w:val="24"/>
          <w:lang w:val="it-IT"/>
        </w:rPr>
        <w:t>IL CONSIGLIO REGIONALE</w:t>
      </w:r>
    </w:p>
    <w:p w:rsidR="001E440D" w:rsidRPr="00425E89" w:rsidRDefault="001E440D" w:rsidP="00425E89">
      <w:pPr>
        <w:jc w:val="center"/>
        <w:rPr>
          <w:rFonts w:ascii="Arial" w:hAnsi="Arial" w:cs="Arial"/>
          <w:color w:val="000000"/>
          <w:w w:val="105"/>
          <w:sz w:val="24"/>
          <w:szCs w:val="24"/>
          <w:lang w:val="it-IT"/>
        </w:rPr>
      </w:pPr>
    </w:p>
    <w:p w:rsidR="00375853" w:rsidRDefault="00F70A8C" w:rsidP="008D3CD4">
      <w:pPr>
        <w:jc w:val="both"/>
        <w:textAlignment w:val="baseline"/>
        <w:rPr>
          <w:rFonts w:ascii="Times New Roman" w:eastAsia="Times New Roman" w:hAnsi="Times New Roman"/>
          <w:color w:val="000000"/>
          <w:sz w:val="25"/>
          <w:lang w:val="it-IT"/>
        </w:rPr>
      </w:pPr>
      <w:r>
        <w:rPr>
          <w:rFonts w:ascii="Times New Roman" w:eastAsia="Times New Roman" w:hAnsi="Times New Roman"/>
          <w:color w:val="000000"/>
          <w:sz w:val="25"/>
          <w:lang w:val="it-IT"/>
        </w:rPr>
        <w:t>PREMESSO</w:t>
      </w:r>
      <w:r w:rsidR="00403CB0">
        <w:rPr>
          <w:rFonts w:ascii="Times New Roman" w:eastAsia="Times New Roman" w:hAnsi="Times New Roman"/>
          <w:color w:val="000000"/>
          <w:sz w:val="25"/>
          <w:lang w:val="it-IT"/>
        </w:rPr>
        <w:t xml:space="preserve"> CHE</w:t>
      </w:r>
      <w:r w:rsidR="005C7D1D">
        <w:rPr>
          <w:rFonts w:ascii="Times New Roman" w:eastAsia="Times New Roman" w:hAnsi="Times New Roman"/>
          <w:color w:val="000000"/>
          <w:sz w:val="25"/>
          <w:lang w:val="it-IT"/>
        </w:rPr>
        <w:t>:</w:t>
      </w:r>
    </w:p>
    <w:p w:rsidR="006344D3" w:rsidRDefault="006344D3" w:rsidP="00375853">
      <w:pPr>
        <w:pStyle w:val="Paragrafoelenco"/>
        <w:numPr>
          <w:ilvl w:val="0"/>
          <w:numId w:val="26"/>
        </w:numPr>
        <w:jc w:val="both"/>
        <w:textAlignment w:val="baseline"/>
        <w:rPr>
          <w:rFonts w:ascii="Times New Roman" w:eastAsia="Times New Roman" w:hAnsi="Times New Roman"/>
          <w:color w:val="000000"/>
          <w:sz w:val="25"/>
          <w:lang w:val="it-IT"/>
        </w:rPr>
      </w:pPr>
      <w:r>
        <w:rPr>
          <w:rFonts w:ascii="Times New Roman" w:eastAsia="Times New Roman" w:hAnsi="Times New Roman"/>
          <w:color w:val="000000"/>
          <w:sz w:val="25"/>
          <w:lang w:val="it-IT"/>
        </w:rPr>
        <w:t>recenti indagini</w:t>
      </w:r>
      <w:r w:rsidR="00BB6B0E">
        <w:rPr>
          <w:rFonts w:ascii="Times New Roman" w:eastAsia="Times New Roman" w:hAnsi="Times New Roman"/>
          <w:color w:val="000000"/>
          <w:sz w:val="25"/>
          <w:lang w:val="it-IT"/>
        </w:rPr>
        <w:t xml:space="preserve"> di natura economica e legale, condotte da massimi esperti di livello internazionale, hanno accertato che le banconote da 500 euro sarebbero utilizzate per il 90% da organizzazioni criminali per costituire riserva di ricchezza o perpetrare attività di tipo illecito. In particolare questo taglio verrebbe impiegato dalle mafie nel riciclaggio e nel traffico di sostanze stupefacenti;</w:t>
      </w:r>
    </w:p>
    <w:p w:rsidR="00BB6B0E" w:rsidRDefault="00BB6B0E" w:rsidP="00375853">
      <w:pPr>
        <w:pStyle w:val="Paragrafoelenco"/>
        <w:numPr>
          <w:ilvl w:val="0"/>
          <w:numId w:val="26"/>
        </w:numPr>
        <w:jc w:val="both"/>
        <w:textAlignment w:val="baseline"/>
        <w:rPr>
          <w:rFonts w:ascii="Times New Roman" w:eastAsia="Times New Roman" w:hAnsi="Times New Roman"/>
          <w:color w:val="000000"/>
          <w:sz w:val="25"/>
          <w:lang w:val="it-IT"/>
        </w:rPr>
      </w:pPr>
      <w:r>
        <w:rPr>
          <w:rFonts w:ascii="Times New Roman" w:eastAsia="Times New Roman" w:hAnsi="Times New Roman"/>
          <w:color w:val="000000"/>
          <w:sz w:val="25"/>
          <w:lang w:val="it-IT"/>
        </w:rPr>
        <w:t>sulla base di queste indagini due importanti paesi come il Regno Unito ed il Canada hanno deciso di vietare le importazioni di banconote da 500 euro;</w:t>
      </w:r>
    </w:p>
    <w:p w:rsidR="00BB6B0E" w:rsidRDefault="00BB6B0E" w:rsidP="00375853">
      <w:pPr>
        <w:pStyle w:val="Paragrafoelenco"/>
        <w:numPr>
          <w:ilvl w:val="0"/>
          <w:numId w:val="26"/>
        </w:numPr>
        <w:jc w:val="both"/>
        <w:textAlignment w:val="baseline"/>
        <w:rPr>
          <w:rFonts w:ascii="Times New Roman" w:eastAsia="Times New Roman" w:hAnsi="Times New Roman"/>
          <w:color w:val="000000"/>
          <w:sz w:val="25"/>
          <w:lang w:val="it-IT"/>
        </w:rPr>
      </w:pPr>
      <w:r>
        <w:rPr>
          <w:rFonts w:ascii="Times New Roman" w:eastAsia="Times New Roman" w:hAnsi="Times New Roman"/>
          <w:color w:val="000000"/>
          <w:sz w:val="25"/>
          <w:lang w:val="it-IT"/>
        </w:rPr>
        <w:t>anche la ‘ndrangheta, secondo autorevoli esponenti della magistratura italiana, utilizza le banconote da 500 euro per il riciclaggio, soprattutto perché questo taglio consente di poter agevolmente trasportare in maniera occulta diversi milioni di euro in spazi ristretti, sottraendo così somme di provenienza illecita al controllo delle forze dell’ordine;</w:t>
      </w:r>
    </w:p>
    <w:p w:rsidR="006344D3" w:rsidRDefault="00BB6B0E" w:rsidP="00BB6B0E">
      <w:pPr>
        <w:jc w:val="both"/>
        <w:textAlignment w:val="baseline"/>
        <w:rPr>
          <w:rFonts w:ascii="Times New Roman" w:eastAsia="Times New Roman" w:hAnsi="Times New Roman"/>
          <w:color w:val="000000"/>
          <w:sz w:val="25"/>
          <w:lang w:val="it-IT"/>
        </w:rPr>
      </w:pPr>
      <w:r>
        <w:rPr>
          <w:rFonts w:ascii="Times New Roman" w:eastAsia="Times New Roman" w:hAnsi="Times New Roman"/>
          <w:color w:val="000000"/>
          <w:sz w:val="25"/>
          <w:lang w:val="it-IT"/>
        </w:rPr>
        <w:t>RITENUTO CHE:</w:t>
      </w:r>
    </w:p>
    <w:p w:rsidR="00BB6B0E" w:rsidRDefault="00BB6B0E" w:rsidP="00BB6B0E">
      <w:pPr>
        <w:pStyle w:val="Paragrafoelenco"/>
        <w:numPr>
          <w:ilvl w:val="0"/>
          <w:numId w:val="26"/>
        </w:numPr>
        <w:jc w:val="both"/>
        <w:textAlignment w:val="baseline"/>
        <w:rPr>
          <w:rFonts w:ascii="Times New Roman" w:eastAsia="Times New Roman" w:hAnsi="Times New Roman"/>
          <w:color w:val="000000"/>
          <w:sz w:val="25"/>
          <w:lang w:val="it-IT"/>
        </w:rPr>
      </w:pPr>
      <w:r>
        <w:rPr>
          <w:rFonts w:ascii="Times New Roman" w:eastAsia="Times New Roman" w:hAnsi="Times New Roman"/>
          <w:color w:val="000000"/>
          <w:sz w:val="25"/>
          <w:lang w:val="it-IT"/>
        </w:rPr>
        <w:t>l’abolizione della banconota da 500 euro possa rappresentare una misura efficace di contrasto alle attività di riciclaggio della ‘ndrangheta e delle altre organizzazioni criminali internazionali;</w:t>
      </w:r>
    </w:p>
    <w:p w:rsidR="00E63862" w:rsidRPr="00E63862" w:rsidRDefault="00E63862" w:rsidP="00E63862">
      <w:pPr>
        <w:jc w:val="both"/>
        <w:textAlignment w:val="baseline"/>
        <w:rPr>
          <w:rFonts w:ascii="Times New Roman" w:eastAsia="Times New Roman" w:hAnsi="Times New Roman"/>
          <w:color w:val="000000"/>
          <w:sz w:val="25"/>
          <w:lang w:val="it-IT"/>
        </w:rPr>
      </w:pPr>
      <w:r>
        <w:rPr>
          <w:rFonts w:ascii="Times New Roman" w:eastAsia="Times New Roman" w:hAnsi="Times New Roman"/>
          <w:color w:val="000000"/>
          <w:sz w:val="25"/>
          <w:lang w:val="it-IT"/>
        </w:rPr>
        <w:t>Tanto premesso</w:t>
      </w:r>
    </w:p>
    <w:p w:rsidR="00BB7CB7" w:rsidRDefault="00FE1BFC" w:rsidP="008D3CD4">
      <w:pPr>
        <w:spacing w:line="283" w:lineRule="exact"/>
        <w:jc w:val="center"/>
        <w:textAlignment w:val="baseline"/>
        <w:rPr>
          <w:rFonts w:ascii="Times New Roman" w:eastAsia="Times New Roman" w:hAnsi="Times New Roman"/>
          <w:b/>
          <w:color w:val="000000"/>
          <w:spacing w:val="-5"/>
          <w:sz w:val="25"/>
          <w:lang w:val="it-IT"/>
        </w:rPr>
      </w:pPr>
      <w:r>
        <w:rPr>
          <w:rFonts w:ascii="Times New Roman" w:eastAsia="Times New Roman" w:hAnsi="Times New Roman"/>
          <w:b/>
          <w:color w:val="000000"/>
          <w:spacing w:val="-5"/>
          <w:sz w:val="25"/>
          <w:lang w:val="it-IT"/>
        </w:rPr>
        <w:t>I</w:t>
      </w:r>
      <w:r w:rsidR="00FC190A">
        <w:rPr>
          <w:rFonts w:ascii="Times New Roman" w:eastAsia="Times New Roman" w:hAnsi="Times New Roman"/>
          <w:b/>
          <w:color w:val="000000"/>
          <w:spacing w:val="-5"/>
          <w:sz w:val="25"/>
          <w:lang w:val="it-IT"/>
        </w:rPr>
        <w:t>MPEGNA</w:t>
      </w:r>
    </w:p>
    <w:p w:rsidR="00892143" w:rsidRDefault="00892143" w:rsidP="00351078">
      <w:pPr>
        <w:jc w:val="both"/>
        <w:textAlignment w:val="baseline"/>
        <w:rPr>
          <w:rFonts w:ascii="Times New Roman" w:eastAsia="Times New Roman" w:hAnsi="Times New Roman"/>
          <w:color w:val="000000"/>
          <w:sz w:val="25"/>
          <w:lang w:val="it-IT"/>
        </w:rPr>
      </w:pPr>
    </w:p>
    <w:p w:rsidR="00E63862" w:rsidRDefault="00EA7F0C" w:rsidP="00466217">
      <w:pPr>
        <w:jc w:val="both"/>
        <w:textAlignment w:val="baseline"/>
        <w:rPr>
          <w:rFonts w:ascii="Times New Roman" w:eastAsia="Times New Roman" w:hAnsi="Times New Roman"/>
          <w:color w:val="000000"/>
          <w:sz w:val="25"/>
          <w:lang w:val="it-IT"/>
        </w:rPr>
      </w:pPr>
      <w:r>
        <w:rPr>
          <w:rFonts w:ascii="Times New Roman" w:eastAsia="Times New Roman" w:hAnsi="Times New Roman"/>
          <w:color w:val="000000"/>
          <w:sz w:val="25"/>
          <w:lang w:val="it-IT"/>
        </w:rPr>
        <w:t>il Presidente della Giunta regionale a</w:t>
      </w:r>
      <w:r w:rsidR="00E63862">
        <w:rPr>
          <w:rFonts w:ascii="Times New Roman" w:eastAsia="Times New Roman" w:hAnsi="Times New Roman"/>
          <w:color w:val="000000"/>
          <w:sz w:val="25"/>
          <w:lang w:val="it-IT"/>
        </w:rPr>
        <w:t xml:space="preserve"> chiedere formalmente alla Banca Centrale Europea di ritirare le banconote da 500 euro ed abolirne la circolazione legale</w:t>
      </w:r>
    </w:p>
    <w:p w:rsidR="00E63862" w:rsidRDefault="00E63862" w:rsidP="00466217">
      <w:pPr>
        <w:jc w:val="both"/>
        <w:textAlignment w:val="baseline"/>
        <w:rPr>
          <w:rFonts w:ascii="Times New Roman" w:eastAsia="Times New Roman" w:hAnsi="Times New Roman"/>
          <w:color w:val="000000"/>
          <w:sz w:val="25"/>
          <w:lang w:val="it-IT"/>
        </w:rPr>
      </w:pPr>
    </w:p>
    <w:p w:rsidR="006D19AC" w:rsidRDefault="006D19AC" w:rsidP="00466217">
      <w:pPr>
        <w:jc w:val="both"/>
        <w:textAlignment w:val="baseline"/>
        <w:rPr>
          <w:rFonts w:ascii="Times New Roman" w:eastAsia="Times New Roman" w:hAnsi="Times New Roman"/>
          <w:color w:val="000000"/>
          <w:sz w:val="25"/>
          <w:lang w:val="it-IT"/>
        </w:rPr>
      </w:pPr>
    </w:p>
    <w:p w:rsidR="001A0BE3" w:rsidRPr="00875AE4" w:rsidRDefault="00351078" w:rsidP="00466217">
      <w:pPr>
        <w:jc w:val="both"/>
        <w:textAlignment w:val="baseline"/>
        <w:rPr>
          <w:rFonts w:ascii="Times New Roman" w:hAnsi="Times New Roman" w:cs="Times New Roman"/>
          <w:color w:val="000000"/>
          <w:sz w:val="24"/>
          <w:szCs w:val="24"/>
          <w:lang w:val="it-IT"/>
        </w:rPr>
      </w:pPr>
      <w:r w:rsidRPr="00466217">
        <w:rPr>
          <w:rFonts w:ascii="Times New Roman" w:eastAsia="Times New Roman" w:hAnsi="Times New Roman"/>
          <w:color w:val="000000"/>
          <w:sz w:val="25"/>
          <w:lang w:val="it-IT"/>
        </w:rPr>
        <w:t xml:space="preserve"> </w:t>
      </w:r>
      <w:r w:rsidR="001A0BE3" w:rsidRPr="00875AE4">
        <w:rPr>
          <w:rFonts w:ascii="Times New Roman" w:hAnsi="Times New Roman" w:cs="Times New Roman"/>
          <w:color w:val="000000"/>
          <w:sz w:val="24"/>
          <w:szCs w:val="24"/>
          <w:lang w:val="it-IT"/>
        </w:rPr>
        <w:t>F.to:</w:t>
      </w:r>
      <w:r w:rsidR="0058375F">
        <w:rPr>
          <w:rFonts w:ascii="Times New Roman" w:hAnsi="Times New Roman" w:cs="Times New Roman"/>
          <w:color w:val="000000"/>
          <w:sz w:val="24"/>
          <w:szCs w:val="24"/>
          <w:lang w:val="it-IT"/>
        </w:rPr>
        <w:t xml:space="preserve"> </w:t>
      </w:r>
      <w:r w:rsidR="00E63862">
        <w:rPr>
          <w:rFonts w:ascii="Times New Roman" w:hAnsi="Times New Roman" w:cs="Times New Roman"/>
          <w:color w:val="000000"/>
          <w:sz w:val="24"/>
          <w:szCs w:val="24"/>
          <w:lang w:val="it-IT"/>
        </w:rPr>
        <w:t>Magarò, Chizzoniti, Gallo, Giordano, Maiolo, Nucera, Pacenza, Vilasi.</w:t>
      </w:r>
    </w:p>
    <w:p w:rsidR="000E343D" w:rsidRDefault="000E343D" w:rsidP="008D3CD4">
      <w:pPr>
        <w:pStyle w:val="Rientrocorpodeltesto"/>
        <w:ind w:left="0" w:firstLine="0"/>
        <w:rPr>
          <w:rFonts w:ascii="Times New Roman" w:hAnsi="Times New Roman"/>
          <w:szCs w:val="24"/>
        </w:rPr>
      </w:pPr>
    </w:p>
    <w:p w:rsidR="001A0BE3" w:rsidRDefault="001A0BE3" w:rsidP="008D3CD4">
      <w:pPr>
        <w:pStyle w:val="Rientrocorpodeltesto"/>
        <w:ind w:left="0" w:firstLine="0"/>
        <w:rPr>
          <w:rFonts w:ascii="Times New Roman" w:hAnsi="Times New Roman"/>
          <w:szCs w:val="24"/>
        </w:rPr>
      </w:pPr>
      <w:r w:rsidRPr="00931E99">
        <w:rPr>
          <w:rFonts w:ascii="Times New Roman" w:hAnsi="Times New Roman"/>
          <w:szCs w:val="24"/>
        </w:rPr>
        <w:t xml:space="preserve">Hanno votato a favore i gruppi: POPOLO DELLA LIBERTA’, SCOPELLITI PRESIDENTE, </w:t>
      </w:r>
      <w:r w:rsidR="00A40E6B">
        <w:rPr>
          <w:rFonts w:ascii="Times New Roman" w:hAnsi="Times New Roman"/>
          <w:szCs w:val="24"/>
        </w:rPr>
        <w:t xml:space="preserve">INSIEME PER LA CALABRIA, </w:t>
      </w:r>
      <w:r w:rsidRPr="00931E99">
        <w:rPr>
          <w:rFonts w:ascii="Times New Roman" w:hAnsi="Times New Roman"/>
          <w:szCs w:val="24"/>
        </w:rPr>
        <w:t>UDC-UNIONE DI CENTRO, PARTITO DEMOCRATICO</w:t>
      </w:r>
      <w:r w:rsidR="00A40E6B">
        <w:rPr>
          <w:rFonts w:ascii="Times New Roman" w:hAnsi="Times New Roman"/>
          <w:szCs w:val="24"/>
        </w:rPr>
        <w:t xml:space="preserve">, </w:t>
      </w:r>
      <w:r w:rsidR="00E63862">
        <w:rPr>
          <w:rFonts w:ascii="Times New Roman" w:hAnsi="Times New Roman"/>
          <w:szCs w:val="24"/>
        </w:rPr>
        <w:t xml:space="preserve">ITALIA DEI VALORI, FEDERAZIONI DELLA SINISTRA, </w:t>
      </w:r>
      <w:r w:rsidR="00A40E6B">
        <w:rPr>
          <w:rFonts w:ascii="Times New Roman" w:hAnsi="Times New Roman"/>
          <w:szCs w:val="24"/>
        </w:rPr>
        <w:t>MISTO</w:t>
      </w:r>
      <w:r w:rsidR="00FE1BFC">
        <w:rPr>
          <w:rFonts w:ascii="Times New Roman" w:hAnsi="Times New Roman"/>
          <w:szCs w:val="24"/>
        </w:rPr>
        <w:t>.</w:t>
      </w:r>
    </w:p>
    <w:p w:rsidR="00FE1BFC" w:rsidRPr="00931E99" w:rsidRDefault="00FE1BFC" w:rsidP="008D3CD4">
      <w:pPr>
        <w:pStyle w:val="Rientrocorpodeltesto"/>
        <w:ind w:left="0" w:firstLine="0"/>
        <w:rPr>
          <w:rFonts w:ascii="Times New Roman" w:hAnsi="Times New Roman"/>
          <w:szCs w:val="24"/>
        </w:rPr>
      </w:pPr>
    </w:p>
    <w:p w:rsidR="001A0BE3" w:rsidRPr="00931E99" w:rsidRDefault="001A0BE3" w:rsidP="008D3CD4">
      <w:pPr>
        <w:pStyle w:val="Rientrocorpodeltesto"/>
        <w:ind w:left="0" w:firstLine="0"/>
        <w:rPr>
          <w:rFonts w:ascii="Times New Roman" w:hAnsi="Times New Roman"/>
          <w:szCs w:val="24"/>
        </w:rPr>
      </w:pPr>
      <w:r w:rsidRPr="00931E99">
        <w:rPr>
          <w:rFonts w:ascii="Times New Roman" w:hAnsi="Times New Roman"/>
          <w:szCs w:val="24"/>
        </w:rPr>
        <w:t xml:space="preserve">E’ conforme al testo approvato dal Consiglio regionale nella </w:t>
      </w:r>
      <w:r w:rsidR="00A40E6B">
        <w:rPr>
          <w:rFonts w:ascii="Times New Roman" w:hAnsi="Times New Roman"/>
          <w:szCs w:val="24"/>
        </w:rPr>
        <w:t>6</w:t>
      </w:r>
      <w:r w:rsidR="00E63862">
        <w:rPr>
          <w:rFonts w:ascii="Times New Roman" w:hAnsi="Times New Roman"/>
          <w:szCs w:val="24"/>
        </w:rPr>
        <w:t>3</w:t>
      </w:r>
      <w:r w:rsidRPr="00931E99">
        <w:rPr>
          <w:rFonts w:ascii="Times New Roman" w:hAnsi="Times New Roman"/>
          <w:szCs w:val="24"/>
        </w:rPr>
        <w:t>^ seduta del</w:t>
      </w:r>
      <w:r w:rsidR="003F59AA">
        <w:rPr>
          <w:rFonts w:ascii="Times New Roman" w:hAnsi="Times New Roman"/>
          <w:szCs w:val="24"/>
        </w:rPr>
        <w:t xml:space="preserve"> </w:t>
      </w:r>
      <w:r w:rsidR="00E63862">
        <w:rPr>
          <w:rFonts w:ascii="Times New Roman" w:hAnsi="Times New Roman"/>
          <w:szCs w:val="24"/>
        </w:rPr>
        <w:t>30</w:t>
      </w:r>
      <w:r w:rsidR="00A40E6B">
        <w:rPr>
          <w:rFonts w:ascii="Times New Roman" w:hAnsi="Times New Roman"/>
          <w:szCs w:val="24"/>
        </w:rPr>
        <w:t xml:space="preserve"> aprile</w:t>
      </w:r>
      <w:r w:rsidRPr="00931E99">
        <w:rPr>
          <w:rFonts w:ascii="Times New Roman" w:hAnsi="Times New Roman"/>
          <w:szCs w:val="24"/>
        </w:rPr>
        <w:t xml:space="preserve"> 201</w:t>
      </w:r>
      <w:r w:rsidR="00B437CD">
        <w:rPr>
          <w:rFonts w:ascii="Times New Roman" w:hAnsi="Times New Roman"/>
          <w:szCs w:val="24"/>
        </w:rPr>
        <w:t>3</w:t>
      </w:r>
      <w:r w:rsidRPr="00931E99">
        <w:rPr>
          <w:rFonts w:ascii="Times New Roman" w:hAnsi="Times New Roman"/>
          <w:szCs w:val="24"/>
        </w:rPr>
        <w:t>.</w:t>
      </w:r>
    </w:p>
    <w:p w:rsidR="001A0BE3" w:rsidRPr="00931E99" w:rsidRDefault="001A0BE3" w:rsidP="008D3CD4">
      <w:pPr>
        <w:pStyle w:val="Rientrocorpodeltesto"/>
        <w:ind w:left="0" w:firstLine="0"/>
        <w:rPr>
          <w:rFonts w:ascii="Times New Roman" w:hAnsi="Times New Roman"/>
          <w:szCs w:val="24"/>
        </w:rPr>
      </w:pPr>
    </w:p>
    <w:p w:rsidR="001A0BE3" w:rsidRPr="00931E99" w:rsidRDefault="001A0BE3" w:rsidP="008D3CD4">
      <w:pPr>
        <w:jc w:val="both"/>
        <w:rPr>
          <w:rFonts w:ascii="Times New Roman" w:hAnsi="Times New Roman" w:cs="Times New Roman"/>
          <w:sz w:val="24"/>
          <w:szCs w:val="24"/>
          <w:lang w:val="it-IT"/>
        </w:rPr>
      </w:pPr>
      <w:r w:rsidRPr="00931E99">
        <w:rPr>
          <w:rFonts w:ascii="Times New Roman" w:hAnsi="Times New Roman" w:cs="Times New Roman"/>
          <w:sz w:val="24"/>
          <w:szCs w:val="24"/>
          <w:lang w:val="it-IT"/>
        </w:rPr>
        <w:t xml:space="preserve">Reggio Calabria, </w:t>
      </w:r>
      <w:r w:rsidR="00E63862">
        <w:rPr>
          <w:rFonts w:ascii="Times New Roman" w:hAnsi="Times New Roman" w:cs="Times New Roman"/>
          <w:sz w:val="24"/>
          <w:szCs w:val="24"/>
          <w:lang w:val="it-IT"/>
        </w:rPr>
        <w:t>2 maggio</w:t>
      </w:r>
      <w:r w:rsidRPr="00931E99">
        <w:rPr>
          <w:rFonts w:ascii="Times New Roman" w:hAnsi="Times New Roman" w:cs="Times New Roman"/>
          <w:sz w:val="24"/>
          <w:szCs w:val="24"/>
          <w:lang w:val="it-IT"/>
        </w:rPr>
        <w:t xml:space="preserve"> 201</w:t>
      </w:r>
      <w:r w:rsidR="00B437CD">
        <w:rPr>
          <w:rFonts w:ascii="Times New Roman" w:hAnsi="Times New Roman" w:cs="Times New Roman"/>
          <w:sz w:val="24"/>
          <w:szCs w:val="24"/>
          <w:lang w:val="it-IT"/>
        </w:rPr>
        <w:t>3</w:t>
      </w:r>
    </w:p>
    <w:p w:rsidR="007455A7" w:rsidRDefault="007455A7" w:rsidP="008D3CD4">
      <w:pPr>
        <w:tabs>
          <w:tab w:val="center" w:pos="6521"/>
        </w:tabs>
        <w:jc w:val="both"/>
        <w:rPr>
          <w:rFonts w:ascii="Times New Roman" w:hAnsi="Times New Roman" w:cs="Times New Roman"/>
          <w:sz w:val="24"/>
          <w:szCs w:val="24"/>
          <w:lang w:val="it-IT"/>
        </w:rPr>
      </w:pPr>
    </w:p>
    <w:p w:rsidR="003F59AA" w:rsidRDefault="003F59AA" w:rsidP="008D3CD4">
      <w:pPr>
        <w:tabs>
          <w:tab w:val="center" w:pos="6521"/>
        </w:tabs>
        <w:jc w:val="both"/>
        <w:rPr>
          <w:rFonts w:ascii="Times New Roman" w:hAnsi="Times New Roman" w:cs="Times New Roman"/>
          <w:sz w:val="24"/>
          <w:szCs w:val="24"/>
          <w:lang w:val="it-IT"/>
        </w:rPr>
      </w:pPr>
    </w:p>
    <w:p w:rsidR="001A0BE3" w:rsidRPr="00931E99" w:rsidRDefault="001A0BE3" w:rsidP="008D3CD4">
      <w:pPr>
        <w:tabs>
          <w:tab w:val="center" w:pos="6521"/>
        </w:tabs>
        <w:jc w:val="both"/>
        <w:rPr>
          <w:rFonts w:ascii="Times New Roman" w:hAnsi="Times New Roman" w:cs="Times New Roman"/>
          <w:sz w:val="24"/>
          <w:szCs w:val="24"/>
          <w:lang w:val="it-IT"/>
        </w:rPr>
      </w:pPr>
      <w:r w:rsidRPr="00931E99">
        <w:rPr>
          <w:rFonts w:ascii="Times New Roman" w:hAnsi="Times New Roman" w:cs="Times New Roman"/>
          <w:sz w:val="24"/>
          <w:szCs w:val="24"/>
          <w:lang w:val="it-IT"/>
        </w:rPr>
        <w:tab/>
        <w:t>IL SEGRETARIO GENERALE</w:t>
      </w:r>
    </w:p>
    <w:p w:rsidR="001A0BE3" w:rsidRPr="00931E99" w:rsidRDefault="001A0BE3" w:rsidP="008D3CD4">
      <w:pPr>
        <w:tabs>
          <w:tab w:val="center" w:pos="6521"/>
        </w:tabs>
        <w:jc w:val="both"/>
        <w:rPr>
          <w:rFonts w:ascii="Times New Roman" w:hAnsi="Times New Roman" w:cs="Times New Roman"/>
          <w:sz w:val="24"/>
          <w:szCs w:val="24"/>
          <w:lang w:val="it-IT"/>
        </w:rPr>
      </w:pPr>
      <w:r w:rsidRPr="00931E99">
        <w:rPr>
          <w:rFonts w:ascii="Times New Roman" w:hAnsi="Times New Roman" w:cs="Times New Roman"/>
          <w:sz w:val="24"/>
          <w:szCs w:val="24"/>
          <w:lang w:val="it-IT"/>
        </w:rPr>
        <w:tab/>
        <w:t>(dott. Nicola Lopez)</w:t>
      </w:r>
    </w:p>
    <w:p w:rsidR="001A0BE3" w:rsidRPr="001A0BE3" w:rsidRDefault="001A0BE3" w:rsidP="008D3CD4">
      <w:pPr>
        <w:spacing w:line="329" w:lineRule="exact"/>
        <w:jc w:val="both"/>
        <w:textAlignment w:val="baseline"/>
        <w:rPr>
          <w:rFonts w:ascii="Times New Roman" w:eastAsia="Bookman Old Style" w:hAnsi="Times New Roman" w:cs="Times New Roman"/>
          <w:color w:val="000000"/>
          <w:spacing w:val="-2"/>
          <w:sz w:val="24"/>
          <w:szCs w:val="24"/>
          <w:lang w:val="it-IT"/>
        </w:rPr>
        <w:sectPr w:rsidR="001A0BE3" w:rsidRPr="001A0BE3" w:rsidSect="001A0BE3">
          <w:pgSz w:w="11904" w:h="16843"/>
          <w:pgMar w:top="1417" w:right="1134" w:bottom="1134" w:left="1134" w:header="720" w:footer="720" w:gutter="0"/>
          <w:cols w:space="720"/>
          <w:docGrid w:linePitch="299"/>
        </w:sectPr>
      </w:pPr>
    </w:p>
    <w:p w:rsidR="00A24805" w:rsidRPr="00931E99" w:rsidRDefault="00267964" w:rsidP="00B82B5F">
      <w:pPr>
        <w:jc w:val="both"/>
        <w:rPr>
          <w:rFonts w:ascii="Times New Roman" w:hAnsi="Times New Roman" w:cs="Times New Roman"/>
          <w:sz w:val="24"/>
          <w:szCs w:val="24"/>
          <w:lang w:val="it-IT"/>
        </w:rPr>
      </w:pPr>
      <w:r w:rsidRPr="00931E99">
        <w:rPr>
          <w:rFonts w:ascii="Times New Roman" w:hAnsi="Times New Roman" w:cs="Times New Roman"/>
          <w:sz w:val="24"/>
          <w:szCs w:val="24"/>
          <w:lang w:val="it-IT"/>
        </w:rPr>
        <w:lastRenderedPageBreak/>
        <w:t xml:space="preserve">  </w:t>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003B22F6" w:rsidRPr="00931E99">
        <w:rPr>
          <w:rFonts w:ascii="Times New Roman" w:hAnsi="Times New Roman" w:cs="Times New Roman"/>
          <w:sz w:val="24"/>
          <w:szCs w:val="24"/>
          <w:lang w:val="it-IT"/>
        </w:rPr>
        <w:t xml:space="preserve">                                  </w:t>
      </w:r>
    </w:p>
    <w:p w:rsidR="00F47553" w:rsidRDefault="00A24805" w:rsidP="003B22F6">
      <w:pPr>
        <w:tabs>
          <w:tab w:val="left" w:pos="4536"/>
          <w:tab w:val="left" w:pos="4820"/>
        </w:tabs>
        <w:jc w:val="center"/>
        <w:rPr>
          <w:rFonts w:ascii="Times New Roman" w:hAnsi="Times New Roman" w:cs="Times New Roman"/>
          <w:sz w:val="24"/>
          <w:szCs w:val="24"/>
          <w:lang w:val="it-IT"/>
        </w:rPr>
      </w:pPr>
      <w:r w:rsidRPr="00931E99">
        <w:rPr>
          <w:rFonts w:ascii="Times New Roman" w:hAnsi="Times New Roman" w:cs="Times New Roman"/>
          <w:sz w:val="24"/>
          <w:szCs w:val="24"/>
          <w:lang w:val="it-IT"/>
        </w:rPr>
        <w:tab/>
      </w:r>
    </w:p>
    <w:p w:rsidR="00F47553" w:rsidRDefault="00F47553" w:rsidP="003B22F6">
      <w:pPr>
        <w:tabs>
          <w:tab w:val="left" w:pos="4536"/>
          <w:tab w:val="left" w:pos="4820"/>
        </w:tabs>
        <w:jc w:val="center"/>
        <w:rPr>
          <w:rFonts w:ascii="Times New Roman" w:hAnsi="Times New Roman" w:cs="Times New Roman"/>
          <w:sz w:val="24"/>
          <w:szCs w:val="24"/>
          <w:lang w:val="it-IT"/>
        </w:rPr>
      </w:pPr>
    </w:p>
    <w:p w:rsidR="00F47553" w:rsidRDefault="00F47553" w:rsidP="003B22F6">
      <w:pPr>
        <w:tabs>
          <w:tab w:val="left" w:pos="4536"/>
          <w:tab w:val="left" w:pos="4820"/>
        </w:tabs>
        <w:jc w:val="center"/>
        <w:rPr>
          <w:rFonts w:ascii="Times New Roman" w:hAnsi="Times New Roman" w:cs="Times New Roman"/>
          <w:sz w:val="24"/>
          <w:szCs w:val="24"/>
          <w:lang w:val="it-IT"/>
        </w:rPr>
      </w:pPr>
    </w:p>
    <w:p w:rsidR="00267964" w:rsidRPr="00931E99" w:rsidRDefault="00F47553" w:rsidP="003B22F6">
      <w:pPr>
        <w:tabs>
          <w:tab w:val="left" w:pos="4536"/>
          <w:tab w:val="left" w:pos="4820"/>
        </w:tabs>
        <w:jc w:val="center"/>
        <w:rPr>
          <w:rFonts w:ascii="Times New Roman" w:hAnsi="Times New Roman" w:cs="Times New Roman"/>
          <w:sz w:val="24"/>
          <w:szCs w:val="24"/>
          <w:lang w:val="it-IT"/>
        </w:rPr>
      </w:pPr>
      <w:r>
        <w:rPr>
          <w:rFonts w:ascii="Times New Roman" w:hAnsi="Times New Roman" w:cs="Times New Roman"/>
          <w:sz w:val="24"/>
          <w:szCs w:val="24"/>
          <w:lang w:val="it-IT"/>
        </w:rPr>
        <w:tab/>
      </w:r>
      <w:r w:rsidR="00267964" w:rsidRPr="00931E99">
        <w:rPr>
          <w:rFonts w:ascii="Times New Roman" w:hAnsi="Times New Roman" w:cs="Times New Roman"/>
          <w:sz w:val="24"/>
          <w:szCs w:val="24"/>
          <w:lang w:val="it-IT"/>
        </w:rPr>
        <w:t xml:space="preserve">Reggio Calabria, </w:t>
      </w:r>
      <w:r w:rsidR="00E63862">
        <w:rPr>
          <w:rFonts w:ascii="Times New Roman" w:hAnsi="Times New Roman" w:cs="Times New Roman"/>
          <w:sz w:val="24"/>
          <w:szCs w:val="24"/>
          <w:lang w:val="it-IT"/>
        </w:rPr>
        <w:t>2 maggio</w:t>
      </w:r>
      <w:r w:rsidR="00743D6F" w:rsidRPr="00931E99">
        <w:rPr>
          <w:rFonts w:ascii="Times New Roman" w:hAnsi="Times New Roman" w:cs="Times New Roman"/>
          <w:sz w:val="24"/>
          <w:szCs w:val="24"/>
          <w:lang w:val="it-IT"/>
        </w:rPr>
        <w:t xml:space="preserve"> 201</w:t>
      </w:r>
      <w:r w:rsidR="00880302">
        <w:rPr>
          <w:rFonts w:ascii="Times New Roman" w:hAnsi="Times New Roman" w:cs="Times New Roman"/>
          <w:sz w:val="24"/>
          <w:szCs w:val="24"/>
          <w:lang w:val="it-IT"/>
        </w:rPr>
        <w:t>3</w:t>
      </w:r>
    </w:p>
    <w:p w:rsidR="00267964" w:rsidRPr="00931E99" w:rsidRDefault="00267964" w:rsidP="00267964">
      <w:pPr>
        <w:autoSpaceDE w:val="0"/>
        <w:autoSpaceDN w:val="0"/>
        <w:jc w:val="both"/>
        <w:rPr>
          <w:rFonts w:ascii="Times New Roman" w:hAnsi="Times New Roman" w:cs="Times New Roman"/>
          <w:color w:val="FF0000"/>
          <w:sz w:val="24"/>
          <w:szCs w:val="24"/>
          <w:lang w:val="it-IT"/>
        </w:rPr>
      </w:pPr>
    </w:p>
    <w:p w:rsidR="00267964" w:rsidRPr="00931E99" w:rsidRDefault="00267964" w:rsidP="00267964">
      <w:pPr>
        <w:autoSpaceDE w:val="0"/>
        <w:autoSpaceDN w:val="0"/>
        <w:jc w:val="both"/>
        <w:rPr>
          <w:rFonts w:ascii="Times New Roman" w:hAnsi="Times New Roman" w:cs="Times New Roman"/>
          <w:sz w:val="24"/>
          <w:szCs w:val="24"/>
          <w:u w:val="single"/>
          <w:lang w:val="it-IT"/>
        </w:rPr>
      </w:pPr>
    </w:p>
    <w:p w:rsidR="003B22F6" w:rsidRPr="00931E99" w:rsidRDefault="003B22F6" w:rsidP="00267964">
      <w:pPr>
        <w:autoSpaceDE w:val="0"/>
        <w:autoSpaceDN w:val="0"/>
        <w:jc w:val="both"/>
        <w:rPr>
          <w:rFonts w:ascii="Times New Roman" w:hAnsi="Times New Roman" w:cs="Times New Roman"/>
          <w:sz w:val="24"/>
          <w:szCs w:val="24"/>
          <w:lang w:val="it-IT"/>
        </w:rPr>
      </w:pPr>
    </w:p>
    <w:p w:rsidR="00267964" w:rsidRPr="00931E99" w:rsidRDefault="003B22F6" w:rsidP="003B22F6">
      <w:pPr>
        <w:autoSpaceDE w:val="0"/>
        <w:autoSpaceDN w:val="0"/>
        <w:jc w:val="center"/>
        <w:rPr>
          <w:rFonts w:ascii="Times New Roman" w:hAnsi="Times New Roman" w:cs="Times New Roman"/>
          <w:sz w:val="24"/>
          <w:szCs w:val="24"/>
          <w:lang w:val="it-IT"/>
        </w:rPr>
      </w:pPr>
      <w:r w:rsidRPr="00931E99">
        <w:rPr>
          <w:rFonts w:ascii="Times New Roman" w:hAnsi="Times New Roman" w:cs="Times New Roman"/>
          <w:sz w:val="24"/>
          <w:szCs w:val="24"/>
          <w:lang w:val="it-IT"/>
        </w:rPr>
        <w:t xml:space="preserve">                                                  </w:t>
      </w:r>
      <w:r w:rsidR="00267964" w:rsidRPr="00931E99">
        <w:rPr>
          <w:rFonts w:ascii="Times New Roman" w:hAnsi="Times New Roman" w:cs="Times New Roman"/>
          <w:sz w:val="24"/>
          <w:szCs w:val="24"/>
          <w:lang w:val="it-IT"/>
        </w:rPr>
        <w:t xml:space="preserve">On.le Presidente </w:t>
      </w:r>
    </w:p>
    <w:p w:rsidR="00267964" w:rsidRPr="00931E99" w:rsidRDefault="00267964" w:rsidP="00267964">
      <w:pPr>
        <w:autoSpaceDE w:val="0"/>
        <w:autoSpaceDN w:val="0"/>
        <w:jc w:val="both"/>
        <w:rPr>
          <w:rFonts w:ascii="Times New Roman" w:hAnsi="Times New Roman" w:cs="Times New Roman"/>
          <w:sz w:val="24"/>
          <w:szCs w:val="24"/>
          <w:lang w:val="it-IT"/>
        </w:rPr>
      </w:pP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t>della Giunta regionale</w:t>
      </w:r>
    </w:p>
    <w:p w:rsidR="00267964" w:rsidRPr="00931E99" w:rsidRDefault="00267964" w:rsidP="00267964">
      <w:pPr>
        <w:autoSpaceDE w:val="0"/>
        <w:autoSpaceDN w:val="0"/>
        <w:jc w:val="both"/>
        <w:rPr>
          <w:rFonts w:ascii="Times New Roman" w:hAnsi="Times New Roman" w:cs="Times New Roman"/>
          <w:sz w:val="24"/>
          <w:szCs w:val="24"/>
          <w:u w:val="single"/>
          <w:lang w:val="it-IT"/>
        </w:rPr>
      </w:pP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u w:val="single"/>
          <w:lang w:val="it-IT"/>
        </w:rPr>
        <w:t xml:space="preserve">CATANZARO </w:t>
      </w:r>
    </w:p>
    <w:p w:rsidR="00267964" w:rsidRPr="00931E99" w:rsidRDefault="00267964" w:rsidP="00267964">
      <w:pPr>
        <w:autoSpaceDE w:val="0"/>
        <w:autoSpaceDN w:val="0"/>
        <w:jc w:val="both"/>
        <w:rPr>
          <w:rFonts w:ascii="Times New Roman" w:hAnsi="Times New Roman" w:cs="Times New Roman"/>
          <w:sz w:val="24"/>
          <w:szCs w:val="24"/>
          <w:lang w:val="it-IT"/>
        </w:rPr>
      </w:pP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r w:rsidRPr="00931E99">
        <w:rPr>
          <w:rFonts w:ascii="Times New Roman" w:hAnsi="Times New Roman" w:cs="Times New Roman"/>
          <w:sz w:val="24"/>
          <w:szCs w:val="24"/>
          <w:lang w:val="it-IT"/>
        </w:rPr>
        <w:tab/>
      </w:r>
    </w:p>
    <w:p w:rsidR="00267964" w:rsidRPr="00931E99" w:rsidRDefault="00267964" w:rsidP="00267964">
      <w:pPr>
        <w:autoSpaceDE w:val="0"/>
        <w:autoSpaceDN w:val="0"/>
        <w:jc w:val="both"/>
        <w:rPr>
          <w:rFonts w:ascii="Times New Roman" w:hAnsi="Times New Roman" w:cs="Times New Roman"/>
          <w:sz w:val="24"/>
          <w:szCs w:val="24"/>
          <w:lang w:val="it-IT"/>
        </w:rPr>
      </w:pPr>
    </w:p>
    <w:p w:rsidR="00267964" w:rsidRPr="00931E99" w:rsidRDefault="00267964" w:rsidP="00267964">
      <w:pPr>
        <w:autoSpaceDE w:val="0"/>
        <w:autoSpaceDN w:val="0"/>
        <w:jc w:val="both"/>
        <w:rPr>
          <w:rFonts w:ascii="Times New Roman" w:hAnsi="Times New Roman" w:cs="Times New Roman"/>
          <w:sz w:val="24"/>
          <w:szCs w:val="24"/>
          <w:lang w:val="it-IT"/>
        </w:rPr>
      </w:pPr>
    </w:p>
    <w:p w:rsidR="00267964" w:rsidRPr="00931E99" w:rsidRDefault="00267964" w:rsidP="00267964">
      <w:pPr>
        <w:autoSpaceDE w:val="0"/>
        <w:autoSpaceDN w:val="0"/>
        <w:jc w:val="both"/>
        <w:rPr>
          <w:rFonts w:ascii="Times New Roman" w:hAnsi="Times New Roman" w:cs="Times New Roman"/>
          <w:sz w:val="24"/>
          <w:szCs w:val="24"/>
          <w:lang w:val="it-IT"/>
        </w:rPr>
      </w:pPr>
    </w:p>
    <w:p w:rsidR="00267964" w:rsidRPr="00931E99" w:rsidRDefault="00267964" w:rsidP="00267964">
      <w:pPr>
        <w:autoSpaceDE w:val="0"/>
        <w:autoSpaceDN w:val="0"/>
        <w:jc w:val="both"/>
        <w:rPr>
          <w:rFonts w:ascii="Times New Roman" w:hAnsi="Times New Roman" w:cs="Times New Roman"/>
          <w:sz w:val="24"/>
          <w:szCs w:val="24"/>
          <w:lang w:val="it-IT"/>
        </w:rPr>
      </w:pPr>
    </w:p>
    <w:p w:rsidR="00267964" w:rsidRPr="00931E99" w:rsidRDefault="00267964" w:rsidP="00267964">
      <w:pPr>
        <w:autoSpaceDE w:val="0"/>
        <w:autoSpaceDN w:val="0"/>
        <w:jc w:val="both"/>
        <w:rPr>
          <w:rFonts w:ascii="Times New Roman" w:hAnsi="Times New Roman" w:cs="Times New Roman"/>
          <w:sz w:val="24"/>
          <w:szCs w:val="24"/>
          <w:lang w:val="it-IT"/>
        </w:rPr>
      </w:pPr>
    </w:p>
    <w:p w:rsidR="00267964" w:rsidRPr="00931E99" w:rsidRDefault="00793D11" w:rsidP="00267964">
      <w:pPr>
        <w:autoSpaceDE w:val="0"/>
        <w:autoSpaceDN w:val="0"/>
        <w:jc w:val="both"/>
        <w:rPr>
          <w:rFonts w:ascii="Times New Roman" w:hAnsi="Times New Roman" w:cs="Times New Roman"/>
          <w:sz w:val="24"/>
          <w:szCs w:val="24"/>
          <w:lang w:val="it-IT"/>
        </w:rPr>
      </w:pPr>
      <w:r w:rsidRPr="00931E99">
        <w:rPr>
          <w:rFonts w:ascii="Times New Roman" w:hAnsi="Times New Roman" w:cs="Times New Roman"/>
          <w:sz w:val="24"/>
          <w:szCs w:val="24"/>
          <w:lang w:val="it-IT"/>
        </w:rPr>
        <w:t xml:space="preserve">OGGETTO: Ordine del giorno n. </w:t>
      </w:r>
      <w:r w:rsidR="00A40E6B">
        <w:rPr>
          <w:rFonts w:ascii="Times New Roman" w:hAnsi="Times New Roman" w:cs="Times New Roman"/>
          <w:sz w:val="24"/>
          <w:szCs w:val="24"/>
          <w:lang w:val="it-IT"/>
        </w:rPr>
        <w:t>10</w:t>
      </w:r>
      <w:r w:rsidR="00E63862">
        <w:rPr>
          <w:rFonts w:ascii="Times New Roman" w:hAnsi="Times New Roman" w:cs="Times New Roman"/>
          <w:sz w:val="24"/>
          <w:szCs w:val="24"/>
          <w:lang w:val="it-IT"/>
        </w:rPr>
        <w:t>7</w:t>
      </w:r>
      <w:r w:rsidR="00267964" w:rsidRPr="00931E99">
        <w:rPr>
          <w:rFonts w:ascii="Times New Roman" w:hAnsi="Times New Roman" w:cs="Times New Roman"/>
          <w:sz w:val="24"/>
          <w:szCs w:val="24"/>
          <w:lang w:val="it-IT"/>
        </w:rPr>
        <w:t>.</w:t>
      </w:r>
    </w:p>
    <w:p w:rsidR="00267964" w:rsidRPr="00931E99" w:rsidRDefault="00267964" w:rsidP="00267964">
      <w:pPr>
        <w:autoSpaceDE w:val="0"/>
        <w:autoSpaceDN w:val="0"/>
        <w:jc w:val="both"/>
        <w:rPr>
          <w:rFonts w:ascii="Times New Roman" w:hAnsi="Times New Roman" w:cs="Times New Roman"/>
          <w:sz w:val="24"/>
          <w:szCs w:val="24"/>
          <w:lang w:val="it-IT"/>
        </w:rPr>
      </w:pPr>
    </w:p>
    <w:p w:rsidR="00AB596F" w:rsidRPr="00931E99" w:rsidRDefault="00AB596F" w:rsidP="00267964">
      <w:pPr>
        <w:autoSpaceDE w:val="0"/>
        <w:autoSpaceDN w:val="0"/>
        <w:jc w:val="both"/>
        <w:rPr>
          <w:rFonts w:ascii="Times New Roman" w:hAnsi="Times New Roman" w:cs="Times New Roman"/>
          <w:sz w:val="24"/>
          <w:szCs w:val="24"/>
          <w:lang w:val="it-IT"/>
        </w:rPr>
      </w:pPr>
    </w:p>
    <w:p w:rsidR="00267964" w:rsidRPr="00931E99" w:rsidRDefault="00267964" w:rsidP="00267964">
      <w:pPr>
        <w:autoSpaceDE w:val="0"/>
        <w:autoSpaceDN w:val="0"/>
        <w:jc w:val="both"/>
        <w:rPr>
          <w:rFonts w:ascii="Times New Roman" w:hAnsi="Times New Roman" w:cs="Times New Roman"/>
          <w:sz w:val="24"/>
          <w:szCs w:val="24"/>
          <w:lang w:val="it-IT"/>
        </w:rPr>
      </w:pPr>
    </w:p>
    <w:p w:rsidR="00267964" w:rsidRPr="00931E99" w:rsidRDefault="00267964" w:rsidP="00267964">
      <w:pPr>
        <w:pStyle w:val="Rientrocorpodeltesto"/>
        <w:spacing w:after="120" w:line="360" w:lineRule="auto"/>
        <w:ind w:left="0" w:firstLine="1134"/>
        <w:rPr>
          <w:rFonts w:ascii="Times New Roman" w:hAnsi="Times New Roman"/>
          <w:szCs w:val="24"/>
        </w:rPr>
      </w:pPr>
      <w:r w:rsidRPr="00931E99">
        <w:rPr>
          <w:rFonts w:ascii="Times New Roman" w:hAnsi="Times New Roman"/>
          <w:szCs w:val="24"/>
        </w:rPr>
        <w:t xml:space="preserve">Per opportuna conoscenza e per quanto di competenza si trasmette l'ordine del giorno di cui all’oggetto, approvato </w:t>
      </w:r>
      <w:r w:rsidR="00793D11" w:rsidRPr="00931E99">
        <w:rPr>
          <w:rFonts w:ascii="Times New Roman" w:hAnsi="Times New Roman"/>
          <w:szCs w:val="24"/>
        </w:rPr>
        <w:t xml:space="preserve">dal Consiglio regionale nella </w:t>
      </w:r>
      <w:r w:rsidR="00A40E6B">
        <w:rPr>
          <w:rFonts w:ascii="Times New Roman" w:hAnsi="Times New Roman"/>
          <w:szCs w:val="24"/>
        </w:rPr>
        <w:t>6</w:t>
      </w:r>
      <w:r w:rsidR="00E63862">
        <w:rPr>
          <w:rFonts w:ascii="Times New Roman" w:hAnsi="Times New Roman"/>
          <w:szCs w:val="24"/>
        </w:rPr>
        <w:t>3</w:t>
      </w:r>
      <w:r w:rsidRPr="00931E99">
        <w:rPr>
          <w:rFonts w:ascii="Times New Roman" w:hAnsi="Times New Roman"/>
          <w:szCs w:val="24"/>
        </w:rPr>
        <w:t>^ seduta del</w:t>
      </w:r>
      <w:r w:rsidR="003F59AA">
        <w:rPr>
          <w:rFonts w:ascii="Times New Roman" w:hAnsi="Times New Roman"/>
          <w:szCs w:val="24"/>
        </w:rPr>
        <w:t xml:space="preserve"> </w:t>
      </w:r>
      <w:r w:rsidR="00E63862">
        <w:rPr>
          <w:rFonts w:ascii="Times New Roman" w:hAnsi="Times New Roman"/>
          <w:szCs w:val="24"/>
        </w:rPr>
        <w:t xml:space="preserve">30 </w:t>
      </w:r>
      <w:r w:rsidR="00A40E6B">
        <w:rPr>
          <w:rFonts w:ascii="Times New Roman" w:hAnsi="Times New Roman"/>
          <w:szCs w:val="24"/>
        </w:rPr>
        <w:t>aprile</w:t>
      </w:r>
      <w:r w:rsidR="00A24805" w:rsidRPr="00931E99">
        <w:rPr>
          <w:rFonts w:ascii="Times New Roman" w:hAnsi="Times New Roman"/>
          <w:szCs w:val="24"/>
        </w:rPr>
        <w:t xml:space="preserve"> </w:t>
      </w:r>
      <w:r w:rsidRPr="00931E99">
        <w:rPr>
          <w:rFonts w:ascii="Times New Roman" w:hAnsi="Times New Roman"/>
          <w:szCs w:val="24"/>
        </w:rPr>
        <w:t>201</w:t>
      </w:r>
      <w:r w:rsidR="00880302">
        <w:rPr>
          <w:rFonts w:ascii="Times New Roman" w:hAnsi="Times New Roman"/>
          <w:szCs w:val="24"/>
        </w:rPr>
        <w:t>3</w:t>
      </w:r>
      <w:r w:rsidRPr="00931E99">
        <w:rPr>
          <w:rFonts w:ascii="Times New Roman" w:hAnsi="Times New Roman"/>
          <w:szCs w:val="24"/>
        </w:rPr>
        <w:t>.</w:t>
      </w:r>
    </w:p>
    <w:p w:rsidR="00F45D30" w:rsidRPr="00931E99" w:rsidRDefault="00F45D30" w:rsidP="00267964">
      <w:pPr>
        <w:pStyle w:val="Rientrocorpodeltesto"/>
        <w:spacing w:after="120" w:line="360" w:lineRule="auto"/>
        <w:ind w:left="0" w:firstLine="1134"/>
        <w:rPr>
          <w:rFonts w:ascii="Times New Roman" w:hAnsi="Times New Roman"/>
          <w:szCs w:val="24"/>
        </w:rPr>
      </w:pPr>
    </w:p>
    <w:p w:rsidR="00267964" w:rsidRPr="00931E99" w:rsidRDefault="00267964" w:rsidP="00267964">
      <w:pPr>
        <w:tabs>
          <w:tab w:val="center" w:pos="6521"/>
        </w:tabs>
        <w:autoSpaceDE w:val="0"/>
        <w:autoSpaceDN w:val="0"/>
        <w:jc w:val="both"/>
        <w:rPr>
          <w:rFonts w:ascii="Times New Roman" w:hAnsi="Times New Roman" w:cs="Times New Roman"/>
          <w:sz w:val="24"/>
          <w:szCs w:val="24"/>
          <w:lang w:val="it-IT"/>
        </w:rPr>
      </w:pPr>
    </w:p>
    <w:p w:rsidR="00267964" w:rsidRPr="00931E99" w:rsidRDefault="00267964" w:rsidP="00267964">
      <w:pPr>
        <w:tabs>
          <w:tab w:val="center" w:pos="6521"/>
        </w:tabs>
        <w:autoSpaceDE w:val="0"/>
        <w:autoSpaceDN w:val="0"/>
        <w:jc w:val="both"/>
        <w:rPr>
          <w:rFonts w:ascii="Times New Roman" w:hAnsi="Times New Roman" w:cs="Times New Roman"/>
          <w:sz w:val="24"/>
          <w:szCs w:val="24"/>
          <w:lang w:val="it-IT"/>
        </w:rPr>
      </w:pPr>
      <w:r w:rsidRPr="00931E99">
        <w:rPr>
          <w:rFonts w:ascii="Times New Roman" w:hAnsi="Times New Roman" w:cs="Times New Roman"/>
          <w:sz w:val="24"/>
          <w:szCs w:val="24"/>
          <w:lang w:val="it-IT"/>
        </w:rPr>
        <w:tab/>
        <w:t>IL SEGRETARIO GENERALE</w:t>
      </w:r>
    </w:p>
    <w:p w:rsidR="00267964" w:rsidRDefault="00267964" w:rsidP="00267964">
      <w:pPr>
        <w:pStyle w:val="Corpodeltesto"/>
        <w:tabs>
          <w:tab w:val="center" w:pos="6521"/>
        </w:tabs>
        <w:autoSpaceDE w:val="0"/>
        <w:autoSpaceDN w:val="0"/>
        <w:rPr>
          <w:rFonts w:ascii="Times New Roman" w:hAnsi="Times New Roman" w:cs="Times New Roman"/>
          <w:sz w:val="24"/>
          <w:szCs w:val="24"/>
          <w:lang w:val="it-IT"/>
        </w:rPr>
      </w:pPr>
      <w:r w:rsidRPr="00931E99">
        <w:rPr>
          <w:rFonts w:ascii="Times New Roman" w:hAnsi="Times New Roman" w:cs="Times New Roman"/>
          <w:sz w:val="24"/>
          <w:szCs w:val="24"/>
          <w:lang w:val="it-IT"/>
        </w:rPr>
        <w:tab/>
        <w:t>(dott. Nicola Lopez)</w:t>
      </w:r>
    </w:p>
    <w:sectPr w:rsidR="00267964" w:rsidSect="001A0BE3">
      <w:footerReference w:type="default" r:id="rId8"/>
      <w:pgSz w:w="11918" w:h="16854"/>
      <w:pgMar w:top="1418" w:right="1701" w:bottom="1985"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D53" w:rsidRDefault="00AC7D53" w:rsidP="007E19FE">
      <w:r>
        <w:separator/>
      </w:r>
    </w:p>
  </w:endnote>
  <w:endnote w:type="continuationSeparator" w:id="1">
    <w:p w:rsidR="00AC7D53" w:rsidRDefault="00AC7D53" w:rsidP="007E19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D1" w:rsidRDefault="00B62FD1">
    <w:pPr>
      <w:pStyle w:val="Pidipagina"/>
      <w:jc w:val="center"/>
    </w:pPr>
  </w:p>
  <w:p w:rsidR="00B62FD1" w:rsidRDefault="00B62FD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D53" w:rsidRDefault="00AC7D53" w:rsidP="007E19FE">
      <w:r>
        <w:separator/>
      </w:r>
    </w:p>
  </w:footnote>
  <w:footnote w:type="continuationSeparator" w:id="1">
    <w:p w:rsidR="00AC7D53" w:rsidRDefault="00AC7D53" w:rsidP="007E19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2A7"/>
    <w:multiLevelType w:val="multilevel"/>
    <w:tmpl w:val="F4A05506"/>
    <w:lvl w:ilvl="0">
      <w:start w:val="1"/>
      <w:numFmt w:val="bullet"/>
      <w:lvlText w:val=""/>
      <w:lvlJc w:val="left"/>
      <w:pPr>
        <w:tabs>
          <w:tab w:val="decimal" w:pos="432"/>
        </w:tabs>
        <w:ind w:left="720"/>
      </w:pPr>
      <w:rPr>
        <w:rFonts w:ascii="Symbol" w:eastAsia="Symbol" w:hAnsi="Symbol"/>
        <w:strike w:val="0"/>
        <w:color w:val="000000"/>
        <w:spacing w:val="0"/>
        <w:w w:val="100"/>
        <w:sz w:val="2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43C65"/>
    <w:multiLevelType w:val="hybridMultilevel"/>
    <w:tmpl w:val="8E8874C4"/>
    <w:lvl w:ilvl="0" w:tplc="DF204F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4F70B9"/>
    <w:multiLevelType w:val="hybridMultilevel"/>
    <w:tmpl w:val="B73C150C"/>
    <w:lvl w:ilvl="0" w:tplc="ECCCF364">
      <w:start w:val="1"/>
      <w:numFmt w:val="decimal"/>
      <w:lvlText w:val="%1."/>
      <w:lvlJc w:val="left"/>
      <w:pPr>
        <w:ind w:left="644" w:hanging="360"/>
      </w:pPr>
      <w:rPr>
        <w:rFonts w:ascii="Arial" w:eastAsiaTheme="minorHAnsi" w:hAnsi="Arial" w:cs="Arial"/>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nsid w:val="0A087F5B"/>
    <w:multiLevelType w:val="hybridMultilevel"/>
    <w:tmpl w:val="1AC6978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0F154189"/>
    <w:multiLevelType w:val="hybridMultilevel"/>
    <w:tmpl w:val="1D7A2896"/>
    <w:lvl w:ilvl="0" w:tplc="732E340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99E6660"/>
    <w:multiLevelType w:val="multilevel"/>
    <w:tmpl w:val="80EA2EAE"/>
    <w:lvl w:ilvl="0">
      <w:start w:val="1"/>
      <w:numFmt w:val="bullet"/>
      <w:lvlText w:val="-"/>
      <w:lvlJc w:val="left"/>
      <w:pPr>
        <w:tabs>
          <w:tab w:val="decimal" w:pos="360"/>
        </w:tabs>
        <w:ind w:left="720" w:firstLine="0"/>
      </w:pPr>
      <w:rPr>
        <w:rFonts w:ascii="Symbol" w:eastAsia="Symbol" w:hAnsi="Symbol"/>
        <w:strike w:val="0"/>
        <w:dstrike w:val="0"/>
        <w:color w:val="000000"/>
        <w:spacing w:val="4"/>
        <w:w w:val="100"/>
        <w:sz w:val="27"/>
        <w:u w:val="none"/>
        <w:effect w:val="none"/>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DCC4730"/>
    <w:multiLevelType w:val="hybridMultilevel"/>
    <w:tmpl w:val="8A6002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4A17D8"/>
    <w:multiLevelType w:val="hybridMultilevel"/>
    <w:tmpl w:val="F56E16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81F77D1"/>
    <w:multiLevelType w:val="hybridMultilevel"/>
    <w:tmpl w:val="39D06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C7D6D8C"/>
    <w:multiLevelType w:val="hybridMultilevel"/>
    <w:tmpl w:val="081210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1B35FA3"/>
    <w:multiLevelType w:val="hybridMultilevel"/>
    <w:tmpl w:val="2A2647EA"/>
    <w:lvl w:ilvl="0" w:tplc="DBD4D79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42F31FD"/>
    <w:multiLevelType w:val="hybridMultilevel"/>
    <w:tmpl w:val="298A22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53157F5"/>
    <w:multiLevelType w:val="hybridMultilevel"/>
    <w:tmpl w:val="1A8E268E"/>
    <w:lvl w:ilvl="0" w:tplc="F956F12E">
      <w:start w:val="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7DF37B9"/>
    <w:multiLevelType w:val="hybridMultilevel"/>
    <w:tmpl w:val="422E67BE"/>
    <w:lvl w:ilvl="0" w:tplc="897CCF6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CD73F47"/>
    <w:multiLevelType w:val="hybridMultilevel"/>
    <w:tmpl w:val="800E115E"/>
    <w:lvl w:ilvl="0" w:tplc="407EA0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C22041A"/>
    <w:multiLevelType w:val="hybridMultilevel"/>
    <w:tmpl w:val="F0266C0C"/>
    <w:lvl w:ilvl="0" w:tplc="5D8672A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218312B"/>
    <w:multiLevelType w:val="hybridMultilevel"/>
    <w:tmpl w:val="147AD1DE"/>
    <w:lvl w:ilvl="0" w:tplc="21DEBDB4">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27B797F"/>
    <w:multiLevelType w:val="hybridMultilevel"/>
    <w:tmpl w:val="6E36AADC"/>
    <w:lvl w:ilvl="0" w:tplc="DC7E58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2F72134"/>
    <w:multiLevelType w:val="hybridMultilevel"/>
    <w:tmpl w:val="24960C56"/>
    <w:lvl w:ilvl="0" w:tplc="F428613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53930615"/>
    <w:multiLevelType w:val="hybridMultilevel"/>
    <w:tmpl w:val="72628402"/>
    <w:lvl w:ilvl="0" w:tplc="13527914">
      <w:start w:val="3"/>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59572004"/>
    <w:multiLevelType w:val="hybridMultilevel"/>
    <w:tmpl w:val="2B664678"/>
    <w:lvl w:ilvl="0" w:tplc="8F66A0D2">
      <w:numFmt w:val="bullet"/>
      <w:lvlText w:val="-"/>
      <w:lvlJc w:val="left"/>
      <w:pPr>
        <w:ind w:left="786" w:hanging="360"/>
      </w:pPr>
      <w:rPr>
        <w:rFonts w:ascii="Times New Roman" w:eastAsia="Garamond"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A303D7C"/>
    <w:multiLevelType w:val="hybridMultilevel"/>
    <w:tmpl w:val="67CA0B26"/>
    <w:lvl w:ilvl="0" w:tplc="E3FA85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9385100"/>
    <w:multiLevelType w:val="hybridMultilevel"/>
    <w:tmpl w:val="CBAAEE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C733E76"/>
    <w:multiLevelType w:val="hybridMultilevel"/>
    <w:tmpl w:val="81925E7A"/>
    <w:lvl w:ilvl="0" w:tplc="48FAF31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F683407"/>
    <w:multiLevelType w:val="multilevel"/>
    <w:tmpl w:val="5C0CB73E"/>
    <w:lvl w:ilvl="0">
      <w:start w:val="1"/>
      <w:numFmt w:val="bullet"/>
      <w:lvlText w:val=""/>
      <w:lvlJc w:val="left"/>
      <w:pPr>
        <w:tabs>
          <w:tab w:val="decimal" w:pos="432"/>
        </w:tabs>
        <w:ind w:left="720"/>
      </w:pPr>
      <w:rPr>
        <w:rFonts w:ascii="Symbol" w:eastAsia="Symbol" w:hAnsi="Symbol"/>
        <w:strike w:val="0"/>
        <w:color w:val="000000"/>
        <w:spacing w:val="0"/>
        <w:w w:val="100"/>
        <w:sz w:val="2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27662B"/>
    <w:multiLevelType w:val="hybridMultilevel"/>
    <w:tmpl w:val="8242B56E"/>
    <w:lvl w:ilvl="0" w:tplc="FF78355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3914AF0"/>
    <w:multiLevelType w:val="multilevel"/>
    <w:tmpl w:val="26C0DC7E"/>
    <w:lvl w:ilvl="0">
      <w:start w:val="1"/>
      <w:numFmt w:val="decimal"/>
      <w:lvlText w:val="%1)"/>
      <w:lvlJc w:val="left"/>
      <w:pPr>
        <w:tabs>
          <w:tab w:val="decimal" w:pos="360"/>
        </w:tabs>
        <w:ind w:left="720"/>
      </w:pPr>
      <w:rPr>
        <w:rFonts w:ascii="Arial" w:hAnsi="Arial"/>
        <w:b/>
        <w:strike w:val="0"/>
        <w:color w:val="000000"/>
        <w:spacing w:val="-7"/>
        <w:w w:val="100"/>
        <w:sz w:val="26"/>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6917323"/>
    <w:multiLevelType w:val="multilevel"/>
    <w:tmpl w:val="B3CC1968"/>
    <w:lvl w:ilvl="0">
      <w:start w:val="1"/>
      <w:numFmt w:val="bullet"/>
      <w:lvlText w:val="-"/>
      <w:lvlJc w:val="left"/>
      <w:pPr>
        <w:tabs>
          <w:tab w:val="decimal" w:pos="216"/>
        </w:tabs>
        <w:ind w:left="720" w:firstLine="0"/>
      </w:pPr>
      <w:rPr>
        <w:rFonts w:ascii="Symbol" w:eastAsia="Symbol" w:hAnsi="Symbol"/>
        <w:strike w:val="0"/>
        <w:dstrike w:val="0"/>
        <w:color w:val="000000"/>
        <w:spacing w:val="0"/>
        <w:w w:val="100"/>
        <w:sz w:val="27"/>
        <w:u w:val="none"/>
        <w:effect w:val="none"/>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6"/>
  </w:num>
  <w:num w:numId="2">
    <w:abstractNumId w:val="19"/>
  </w:num>
  <w:num w:numId="3">
    <w:abstractNumId w:val="7"/>
  </w:num>
  <w:num w:numId="4">
    <w:abstractNumId w:val="3"/>
  </w:num>
  <w:num w:numId="5">
    <w:abstractNumId w:val="15"/>
  </w:num>
  <w:num w:numId="6">
    <w:abstractNumId w:val="25"/>
  </w:num>
  <w:num w:numId="7">
    <w:abstractNumId w:val="10"/>
  </w:num>
  <w:num w:numId="8">
    <w:abstractNumId w:val="12"/>
  </w:num>
  <w:num w:numId="9">
    <w:abstractNumId w:val="4"/>
  </w:num>
  <w:num w:numId="10">
    <w:abstractNumId w:val="23"/>
  </w:num>
  <w:num w:numId="11">
    <w:abstractNumId w:val="22"/>
  </w:num>
  <w:num w:numId="12">
    <w:abstractNumId w:val="2"/>
  </w:num>
  <w:num w:numId="13">
    <w:abstractNumId w:val="6"/>
  </w:num>
  <w:num w:numId="14">
    <w:abstractNumId w:val="27"/>
  </w:num>
  <w:num w:numId="15">
    <w:abstractNumId w:val="5"/>
  </w:num>
  <w:num w:numId="16">
    <w:abstractNumId w:val="20"/>
  </w:num>
  <w:num w:numId="17">
    <w:abstractNumId w:val="24"/>
  </w:num>
  <w:num w:numId="18">
    <w:abstractNumId w:val="0"/>
  </w:num>
  <w:num w:numId="19">
    <w:abstractNumId w:val="17"/>
  </w:num>
  <w:num w:numId="20">
    <w:abstractNumId w:val="8"/>
  </w:num>
  <w:num w:numId="21">
    <w:abstractNumId w:val="21"/>
  </w:num>
  <w:num w:numId="22">
    <w:abstractNumId w:val="1"/>
  </w:num>
  <w:num w:numId="23">
    <w:abstractNumId w:val="14"/>
  </w:num>
  <w:num w:numId="24">
    <w:abstractNumId w:val="9"/>
  </w:num>
  <w:num w:numId="25">
    <w:abstractNumId w:val="16"/>
  </w:num>
  <w:num w:numId="26">
    <w:abstractNumId w:val="13"/>
  </w:num>
  <w:num w:numId="27">
    <w:abstractNumId w:val="11"/>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drawingGridHorizontalSpacing w:val="110"/>
  <w:displayHorizontalDrawingGridEvery w:val="2"/>
  <w:characterSpacingControl w:val="doNotCompress"/>
  <w:hdrShapeDefaults>
    <o:shapedefaults v:ext="edit" spidmax="171010"/>
  </w:hdrShapeDefaults>
  <w:footnotePr>
    <w:footnote w:id="0"/>
    <w:footnote w:id="1"/>
  </w:footnotePr>
  <w:endnotePr>
    <w:endnote w:id="0"/>
    <w:endnote w:id="1"/>
  </w:endnotePr>
  <w:compat/>
  <w:rsids>
    <w:rsidRoot w:val="00771F80"/>
    <w:rsid w:val="00040DBB"/>
    <w:rsid w:val="00053C63"/>
    <w:rsid w:val="0005463F"/>
    <w:rsid w:val="00056615"/>
    <w:rsid w:val="0005706D"/>
    <w:rsid w:val="00066594"/>
    <w:rsid w:val="00070F1B"/>
    <w:rsid w:val="00075FA4"/>
    <w:rsid w:val="00082151"/>
    <w:rsid w:val="00082D8E"/>
    <w:rsid w:val="00087343"/>
    <w:rsid w:val="00097C54"/>
    <w:rsid w:val="000A31A9"/>
    <w:rsid w:val="000A44E1"/>
    <w:rsid w:val="000B7C59"/>
    <w:rsid w:val="000C36BF"/>
    <w:rsid w:val="000E343D"/>
    <w:rsid w:val="000E364E"/>
    <w:rsid w:val="000E4480"/>
    <w:rsid w:val="000F3E77"/>
    <w:rsid w:val="000F6607"/>
    <w:rsid w:val="000F7178"/>
    <w:rsid w:val="00113169"/>
    <w:rsid w:val="00113A40"/>
    <w:rsid w:val="00127DDA"/>
    <w:rsid w:val="00131EC5"/>
    <w:rsid w:val="00131F5C"/>
    <w:rsid w:val="001447AB"/>
    <w:rsid w:val="0016324B"/>
    <w:rsid w:val="0016387E"/>
    <w:rsid w:val="00165979"/>
    <w:rsid w:val="00176FFE"/>
    <w:rsid w:val="0018373D"/>
    <w:rsid w:val="001A0754"/>
    <w:rsid w:val="001A0BE3"/>
    <w:rsid w:val="001A14E9"/>
    <w:rsid w:val="001B0E2B"/>
    <w:rsid w:val="001B241B"/>
    <w:rsid w:val="001C7AE3"/>
    <w:rsid w:val="001D13DC"/>
    <w:rsid w:val="001D30CE"/>
    <w:rsid w:val="001D5165"/>
    <w:rsid w:val="001E440D"/>
    <w:rsid w:val="001F5121"/>
    <w:rsid w:val="001F645C"/>
    <w:rsid w:val="00206161"/>
    <w:rsid w:val="00206F12"/>
    <w:rsid w:val="00236DB4"/>
    <w:rsid w:val="00242D0C"/>
    <w:rsid w:val="00251C68"/>
    <w:rsid w:val="00260876"/>
    <w:rsid w:val="00262173"/>
    <w:rsid w:val="00264814"/>
    <w:rsid w:val="00266CB0"/>
    <w:rsid w:val="002673C2"/>
    <w:rsid w:val="00267964"/>
    <w:rsid w:val="00280B84"/>
    <w:rsid w:val="00287FF8"/>
    <w:rsid w:val="0029304B"/>
    <w:rsid w:val="002A4CEB"/>
    <w:rsid w:val="002B22E8"/>
    <w:rsid w:val="002C1E6B"/>
    <w:rsid w:val="002D1A1B"/>
    <w:rsid w:val="002E3792"/>
    <w:rsid w:val="002E4018"/>
    <w:rsid w:val="002E5B71"/>
    <w:rsid w:val="002E6454"/>
    <w:rsid w:val="002F6E92"/>
    <w:rsid w:val="00300385"/>
    <w:rsid w:val="00303B4C"/>
    <w:rsid w:val="0030725D"/>
    <w:rsid w:val="00314F10"/>
    <w:rsid w:val="0031664D"/>
    <w:rsid w:val="00322574"/>
    <w:rsid w:val="0034558B"/>
    <w:rsid w:val="00346A69"/>
    <w:rsid w:val="00346E41"/>
    <w:rsid w:val="00351078"/>
    <w:rsid w:val="00356484"/>
    <w:rsid w:val="00360554"/>
    <w:rsid w:val="003628AB"/>
    <w:rsid w:val="00362F22"/>
    <w:rsid w:val="00364043"/>
    <w:rsid w:val="00375853"/>
    <w:rsid w:val="0038162F"/>
    <w:rsid w:val="00382EA1"/>
    <w:rsid w:val="003879BB"/>
    <w:rsid w:val="003967EF"/>
    <w:rsid w:val="003A2BE5"/>
    <w:rsid w:val="003B22F6"/>
    <w:rsid w:val="003B7D10"/>
    <w:rsid w:val="003C38FD"/>
    <w:rsid w:val="003C404A"/>
    <w:rsid w:val="003D00AD"/>
    <w:rsid w:val="003D4706"/>
    <w:rsid w:val="003F59AA"/>
    <w:rsid w:val="0040028A"/>
    <w:rsid w:val="00402701"/>
    <w:rsid w:val="00403CB0"/>
    <w:rsid w:val="0040435A"/>
    <w:rsid w:val="00420176"/>
    <w:rsid w:val="00425E89"/>
    <w:rsid w:val="0045616C"/>
    <w:rsid w:val="00461028"/>
    <w:rsid w:val="00466217"/>
    <w:rsid w:val="004753A9"/>
    <w:rsid w:val="00481FBE"/>
    <w:rsid w:val="00486039"/>
    <w:rsid w:val="0048615B"/>
    <w:rsid w:val="00492CA1"/>
    <w:rsid w:val="004934DE"/>
    <w:rsid w:val="004973BC"/>
    <w:rsid w:val="004A1AAE"/>
    <w:rsid w:val="004B32B9"/>
    <w:rsid w:val="004B4322"/>
    <w:rsid w:val="004B60F5"/>
    <w:rsid w:val="004C3618"/>
    <w:rsid w:val="004D42D8"/>
    <w:rsid w:val="004D6D6A"/>
    <w:rsid w:val="004E0439"/>
    <w:rsid w:val="004E6963"/>
    <w:rsid w:val="004F043C"/>
    <w:rsid w:val="005040E1"/>
    <w:rsid w:val="00504D9E"/>
    <w:rsid w:val="005106FE"/>
    <w:rsid w:val="0057233F"/>
    <w:rsid w:val="005759A9"/>
    <w:rsid w:val="0058375F"/>
    <w:rsid w:val="00586CAF"/>
    <w:rsid w:val="00587E74"/>
    <w:rsid w:val="005948BF"/>
    <w:rsid w:val="005C2BC4"/>
    <w:rsid w:val="005C433C"/>
    <w:rsid w:val="005C7D1D"/>
    <w:rsid w:val="005F016B"/>
    <w:rsid w:val="005F04FE"/>
    <w:rsid w:val="005F455F"/>
    <w:rsid w:val="005F4EEA"/>
    <w:rsid w:val="005F4FBD"/>
    <w:rsid w:val="00614396"/>
    <w:rsid w:val="00614620"/>
    <w:rsid w:val="00622273"/>
    <w:rsid w:val="006344D3"/>
    <w:rsid w:val="00637228"/>
    <w:rsid w:val="00643055"/>
    <w:rsid w:val="00647B85"/>
    <w:rsid w:val="006578F7"/>
    <w:rsid w:val="00664AD2"/>
    <w:rsid w:val="00674E5A"/>
    <w:rsid w:val="00692882"/>
    <w:rsid w:val="006A7AEC"/>
    <w:rsid w:val="006C2260"/>
    <w:rsid w:val="006D19AC"/>
    <w:rsid w:val="006D3CA6"/>
    <w:rsid w:val="006E2220"/>
    <w:rsid w:val="006E6CC4"/>
    <w:rsid w:val="006F1391"/>
    <w:rsid w:val="006F4E86"/>
    <w:rsid w:val="00705C63"/>
    <w:rsid w:val="00710037"/>
    <w:rsid w:val="00713DA0"/>
    <w:rsid w:val="00721540"/>
    <w:rsid w:val="00731C74"/>
    <w:rsid w:val="0073276E"/>
    <w:rsid w:val="00734B41"/>
    <w:rsid w:val="00743D6F"/>
    <w:rsid w:val="007455A7"/>
    <w:rsid w:val="0075420A"/>
    <w:rsid w:val="00771F80"/>
    <w:rsid w:val="00777D4D"/>
    <w:rsid w:val="00793D11"/>
    <w:rsid w:val="007E19FE"/>
    <w:rsid w:val="007E7426"/>
    <w:rsid w:val="007F1931"/>
    <w:rsid w:val="00801239"/>
    <w:rsid w:val="008103A8"/>
    <w:rsid w:val="00824D7F"/>
    <w:rsid w:val="00833C85"/>
    <w:rsid w:val="00834A05"/>
    <w:rsid w:val="008367B1"/>
    <w:rsid w:val="00836856"/>
    <w:rsid w:val="008370B0"/>
    <w:rsid w:val="0083724A"/>
    <w:rsid w:val="008417EC"/>
    <w:rsid w:val="00843565"/>
    <w:rsid w:val="00852939"/>
    <w:rsid w:val="00856CA3"/>
    <w:rsid w:val="00862745"/>
    <w:rsid w:val="00865E79"/>
    <w:rsid w:val="008713D4"/>
    <w:rsid w:val="00875AE4"/>
    <w:rsid w:val="00880302"/>
    <w:rsid w:val="00885FBF"/>
    <w:rsid w:val="00892143"/>
    <w:rsid w:val="00892A1F"/>
    <w:rsid w:val="008A3234"/>
    <w:rsid w:val="008C4CC9"/>
    <w:rsid w:val="008C4DDF"/>
    <w:rsid w:val="008D3CD4"/>
    <w:rsid w:val="008E6395"/>
    <w:rsid w:val="0090152C"/>
    <w:rsid w:val="00905CBA"/>
    <w:rsid w:val="00925628"/>
    <w:rsid w:val="009257B6"/>
    <w:rsid w:val="00931E99"/>
    <w:rsid w:val="00941620"/>
    <w:rsid w:val="0095351C"/>
    <w:rsid w:val="00987B45"/>
    <w:rsid w:val="009A087D"/>
    <w:rsid w:val="009A39C5"/>
    <w:rsid w:val="009C136B"/>
    <w:rsid w:val="009C6D08"/>
    <w:rsid w:val="009D445F"/>
    <w:rsid w:val="009D7047"/>
    <w:rsid w:val="009E3C25"/>
    <w:rsid w:val="00A24805"/>
    <w:rsid w:val="00A348E3"/>
    <w:rsid w:val="00A40E6B"/>
    <w:rsid w:val="00A415A9"/>
    <w:rsid w:val="00A668D8"/>
    <w:rsid w:val="00A71410"/>
    <w:rsid w:val="00A73C47"/>
    <w:rsid w:val="00A82F99"/>
    <w:rsid w:val="00A860AC"/>
    <w:rsid w:val="00A86368"/>
    <w:rsid w:val="00A94559"/>
    <w:rsid w:val="00A96982"/>
    <w:rsid w:val="00AA1D35"/>
    <w:rsid w:val="00AB53A9"/>
    <w:rsid w:val="00AB596F"/>
    <w:rsid w:val="00AC04D6"/>
    <w:rsid w:val="00AC7D53"/>
    <w:rsid w:val="00AD130A"/>
    <w:rsid w:val="00AE21DB"/>
    <w:rsid w:val="00AF3BE5"/>
    <w:rsid w:val="00B17732"/>
    <w:rsid w:val="00B17832"/>
    <w:rsid w:val="00B21A12"/>
    <w:rsid w:val="00B24D1E"/>
    <w:rsid w:val="00B35D1F"/>
    <w:rsid w:val="00B42421"/>
    <w:rsid w:val="00B42C0D"/>
    <w:rsid w:val="00B437CD"/>
    <w:rsid w:val="00B47124"/>
    <w:rsid w:val="00B53F41"/>
    <w:rsid w:val="00B62FD1"/>
    <w:rsid w:val="00B67304"/>
    <w:rsid w:val="00B82B5F"/>
    <w:rsid w:val="00B8696D"/>
    <w:rsid w:val="00B9296C"/>
    <w:rsid w:val="00B977B8"/>
    <w:rsid w:val="00BB120C"/>
    <w:rsid w:val="00BB6B0E"/>
    <w:rsid w:val="00BB7CB7"/>
    <w:rsid w:val="00BE2599"/>
    <w:rsid w:val="00C06568"/>
    <w:rsid w:val="00C13497"/>
    <w:rsid w:val="00C15160"/>
    <w:rsid w:val="00C26A84"/>
    <w:rsid w:val="00C32D3C"/>
    <w:rsid w:val="00C55A50"/>
    <w:rsid w:val="00C62E1C"/>
    <w:rsid w:val="00C65361"/>
    <w:rsid w:val="00C76C4A"/>
    <w:rsid w:val="00C923CB"/>
    <w:rsid w:val="00C942A1"/>
    <w:rsid w:val="00CB527D"/>
    <w:rsid w:val="00CE73DA"/>
    <w:rsid w:val="00CF3CA1"/>
    <w:rsid w:val="00CF6709"/>
    <w:rsid w:val="00D13201"/>
    <w:rsid w:val="00D15B15"/>
    <w:rsid w:val="00D317C7"/>
    <w:rsid w:val="00D3477B"/>
    <w:rsid w:val="00D50ADC"/>
    <w:rsid w:val="00D51993"/>
    <w:rsid w:val="00D53604"/>
    <w:rsid w:val="00D56FB0"/>
    <w:rsid w:val="00D57156"/>
    <w:rsid w:val="00D64E83"/>
    <w:rsid w:val="00D732AC"/>
    <w:rsid w:val="00D76447"/>
    <w:rsid w:val="00D83A65"/>
    <w:rsid w:val="00D858F2"/>
    <w:rsid w:val="00DB46D7"/>
    <w:rsid w:val="00DC4715"/>
    <w:rsid w:val="00DE3530"/>
    <w:rsid w:val="00DE494E"/>
    <w:rsid w:val="00DE4CC8"/>
    <w:rsid w:val="00E073ED"/>
    <w:rsid w:val="00E126C5"/>
    <w:rsid w:val="00E3452F"/>
    <w:rsid w:val="00E3615A"/>
    <w:rsid w:val="00E439B2"/>
    <w:rsid w:val="00E454E9"/>
    <w:rsid w:val="00E46617"/>
    <w:rsid w:val="00E46FD5"/>
    <w:rsid w:val="00E47DBB"/>
    <w:rsid w:val="00E513E8"/>
    <w:rsid w:val="00E53C52"/>
    <w:rsid w:val="00E63862"/>
    <w:rsid w:val="00E764EC"/>
    <w:rsid w:val="00E77422"/>
    <w:rsid w:val="00E82D2B"/>
    <w:rsid w:val="00E901F8"/>
    <w:rsid w:val="00E952EF"/>
    <w:rsid w:val="00EA7F0C"/>
    <w:rsid w:val="00EC1B62"/>
    <w:rsid w:val="00ED2EB6"/>
    <w:rsid w:val="00ED46FE"/>
    <w:rsid w:val="00EE2B90"/>
    <w:rsid w:val="00F045E9"/>
    <w:rsid w:val="00F33436"/>
    <w:rsid w:val="00F34E69"/>
    <w:rsid w:val="00F45D30"/>
    <w:rsid w:val="00F47553"/>
    <w:rsid w:val="00F523C2"/>
    <w:rsid w:val="00F53F7F"/>
    <w:rsid w:val="00F60754"/>
    <w:rsid w:val="00F608F3"/>
    <w:rsid w:val="00F70A8C"/>
    <w:rsid w:val="00FC190A"/>
    <w:rsid w:val="00FC2B05"/>
    <w:rsid w:val="00FC3C96"/>
    <w:rsid w:val="00FC5FCD"/>
    <w:rsid w:val="00FD39A7"/>
    <w:rsid w:val="00FD4393"/>
    <w:rsid w:val="00FE1BFC"/>
    <w:rsid w:val="00FE28B8"/>
    <w:rsid w:val="00FE3FD5"/>
    <w:rsid w:val="00FE5D0C"/>
    <w:rsid w:val="00FE64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42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5E89"/>
    <w:pPr>
      <w:ind w:left="720"/>
      <w:contextualSpacing/>
    </w:pPr>
  </w:style>
  <w:style w:type="paragraph" w:styleId="Rientrocorpodeltesto">
    <w:name w:val="Body Text Indent"/>
    <w:basedOn w:val="Normale"/>
    <w:link w:val="RientrocorpodeltestoCarattere"/>
    <w:semiHidden/>
    <w:rsid w:val="00267964"/>
    <w:pPr>
      <w:ind w:left="360" w:hanging="360"/>
      <w:jc w:val="both"/>
    </w:pPr>
    <w:rPr>
      <w:rFonts w:ascii="Arial" w:eastAsia="Times New Roman" w:hAnsi="Arial" w:cs="Times New Roman"/>
      <w:sz w:val="24"/>
      <w:lang w:val="it-IT" w:eastAsia="it-IT"/>
    </w:rPr>
  </w:style>
  <w:style w:type="character" w:customStyle="1" w:styleId="RientrocorpodeltestoCarattere">
    <w:name w:val="Rientro corpo del testo Carattere"/>
    <w:basedOn w:val="Carpredefinitoparagrafo"/>
    <w:link w:val="Rientrocorpodeltesto"/>
    <w:semiHidden/>
    <w:rsid w:val="00267964"/>
    <w:rPr>
      <w:rFonts w:ascii="Arial" w:eastAsia="Times New Roman" w:hAnsi="Arial" w:cs="Times New Roman"/>
      <w:sz w:val="24"/>
      <w:lang w:val="it-IT" w:eastAsia="it-IT"/>
    </w:rPr>
  </w:style>
  <w:style w:type="paragraph" w:styleId="Corpodeltesto">
    <w:name w:val="Body Text"/>
    <w:basedOn w:val="Normale"/>
    <w:link w:val="CorpodeltestoCarattere"/>
    <w:uiPriority w:val="99"/>
    <w:semiHidden/>
    <w:unhideWhenUsed/>
    <w:rsid w:val="00267964"/>
    <w:pPr>
      <w:spacing w:after="120"/>
    </w:pPr>
  </w:style>
  <w:style w:type="character" w:customStyle="1" w:styleId="CorpodeltestoCarattere">
    <w:name w:val="Corpo del testo Carattere"/>
    <w:basedOn w:val="Carpredefinitoparagrafo"/>
    <w:link w:val="Corpodeltesto"/>
    <w:uiPriority w:val="99"/>
    <w:semiHidden/>
    <w:rsid w:val="00267964"/>
  </w:style>
  <w:style w:type="paragraph" w:styleId="Intestazione">
    <w:name w:val="header"/>
    <w:basedOn w:val="Normale"/>
    <w:link w:val="IntestazioneCarattere"/>
    <w:uiPriority w:val="99"/>
    <w:semiHidden/>
    <w:unhideWhenUsed/>
    <w:rsid w:val="007E19F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E19FE"/>
  </w:style>
  <w:style w:type="paragraph" w:styleId="Pidipagina">
    <w:name w:val="footer"/>
    <w:basedOn w:val="Normale"/>
    <w:link w:val="PidipaginaCarattere"/>
    <w:uiPriority w:val="99"/>
    <w:unhideWhenUsed/>
    <w:rsid w:val="007E19FE"/>
    <w:pPr>
      <w:tabs>
        <w:tab w:val="center" w:pos="4819"/>
        <w:tab w:val="right" w:pos="9638"/>
      </w:tabs>
    </w:pPr>
  </w:style>
  <w:style w:type="character" w:customStyle="1" w:styleId="PidipaginaCarattere">
    <w:name w:val="Piè di pagina Carattere"/>
    <w:basedOn w:val="Carpredefinitoparagrafo"/>
    <w:link w:val="Pidipagina"/>
    <w:uiPriority w:val="99"/>
    <w:rsid w:val="007E19FE"/>
  </w:style>
  <w:style w:type="paragraph" w:styleId="Testofumetto">
    <w:name w:val="Balloon Text"/>
    <w:basedOn w:val="Normale"/>
    <w:link w:val="TestofumettoCarattere"/>
    <w:uiPriority w:val="99"/>
    <w:semiHidden/>
    <w:unhideWhenUsed/>
    <w:rsid w:val="00BB7C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7C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6899205">
      <w:bodyDiv w:val="1"/>
      <w:marLeft w:val="0"/>
      <w:marRight w:val="0"/>
      <w:marTop w:val="0"/>
      <w:marBottom w:val="0"/>
      <w:divBdr>
        <w:top w:val="none" w:sz="0" w:space="0" w:color="auto"/>
        <w:left w:val="none" w:sz="0" w:space="0" w:color="auto"/>
        <w:bottom w:val="none" w:sz="0" w:space="0" w:color="auto"/>
        <w:right w:val="none" w:sz="0" w:space="0" w:color="auto"/>
      </w:divBdr>
    </w:div>
    <w:div w:id="1194228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2F8C5-D3F1-49B2-986D-C89CD6D1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342</Words>
  <Characters>1954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Ambrosio</dc:creator>
  <cp:lastModifiedBy>antonella.ambrosio</cp:lastModifiedBy>
  <cp:revision>7</cp:revision>
  <cp:lastPrinted>2013-05-03T07:41:00Z</cp:lastPrinted>
  <dcterms:created xsi:type="dcterms:W3CDTF">2013-05-02T11:46:00Z</dcterms:created>
  <dcterms:modified xsi:type="dcterms:W3CDTF">2013-05-03T07:51:00Z</dcterms:modified>
</cp:coreProperties>
</file>